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widowControl w:val="off"/>
        <w:tabs>
          <w:tab w:val="left" w:pos="6490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«Утверждаю»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Директор школы: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________________/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В.П.Тумакова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/</w:t>
      </w:r>
      <w:r>
        <w:rPr>
          <w:rFonts w:ascii="Times New Roman" w:hAnsi="Times New Roman" w:eastAsia="Calibri" w:cs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eastAsia="Calibri" w:cs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62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62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работы школьного театра «</w:t>
      </w:r>
      <w:r>
        <w:rPr>
          <w:rFonts w:ascii="Times New Roman" w:hAnsi="Times New Roman" w:cs="Times New Roman"/>
          <w:b/>
        </w:rPr>
        <w:t xml:space="preserve">Мерчен</w:t>
      </w:r>
      <w:r>
        <w:rPr>
          <w:rFonts w:ascii="Times New Roman" w:hAnsi="Times New Roman" w:cs="Times New Roman"/>
          <w:b/>
        </w:rPr>
        <w:t xml:space="preserve">»</w:t>
      </w:r>
      <w:r>
        <w:rPr>
          <w:rFonts w:ascii="Times New Roman" w:hAnsi="Times New Roman" w:cs="Times New Roman"/>
          <w:b/>
        </w:rPr>
      </w:r>
    </w:p>
    <w:p>
      <w:pPr>
        <w:pStyle w:val="62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МБОУ «</w:t>
      </w:r>
      <w:r>
        <w:rPr>
          <w:rFonts w:ascii="Times New Roman" w:hAnsi="Times New Roman" w:cs="Times New Roman"/>
          <w:b/>
        </w:rPr>
        <w:t xml:space="preserve">Елаурская</w:t>
      </w:r>
      <w:r>
        <w:rPr>
          <w:rFonts w:ascii="Times New Roman" w:hAnsi="Times New Roman" w:cs="Times New Roman"/>
          <w:b/>
        </w:rPr>
        <w:t xml:space="preserve"> ООШ»</w:t>
      </w:r>
      <w:r>
        <w:rPr>
          <w:rFonts w:ascii="Times New Roman" w:hAnsi="Times New Roman" w:cs="Times New Roman"/>
          <w:b/>
        </w:rPr>
      </w:r>
    </w:p>
    <w:p>
      <w:pPr>
        <w:pStyle w:val="62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2025-2026 </w:t>
      </w:r>
      <w:r>
        <w:rPr>
          <w:rFonts w:ascii="Times New Roman" w:hAnsi="Times New Roman" w:cs="Times New Roman"/>
          <w:b/>
        </w:rPr>
        <w:t xml:space="preserve">уч.г</w:t>
      </w:r>
      <w:r>
        <w:rPr>
          <w:rFonts w:ascii="Times New Roman" w:hAnsi="Times New Roman" w:cs="Times New Roman"/>
          <w:b/>
        </w:rPr>
        <w:t xml:space="preserve">.</w:t>
      </w:r>
      <w:r>
        <w:rPr>
          <w:rFonts w:ascii="Times New Roman" w:hAnsi="Times New Roman" w:cs="Times New Roman"/>
          <w:b/>
        </w:rPr>
      </w:r>
    </w:p>
    <w:p>
      <w:pPr>
        <w:pStyle w:val="62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Style w:val="622"/>
        <w:tblW w:w="0" w:type="auto"/>
        <w:tblLook w:val="04A0" w:firstRow="1" w:lastRow="0" w:firstColumn="1" w:lastColumn="0" w:noHBand="0" w:noVBand="1"/>
      </w:tblPr>
      <w:tblGrid>
        <w:gridCol w:w="661"/>
        <w:gridCol w:w="3827"/>
        <w:gridCol w:w="2465"/>
        <w:gridCol w:w="2618"/>
      </w:tblGrid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театрализованного представления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в театральном кружке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концерте ко дню Пожилого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Матери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Новогодняя театрализованная постановка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конкурса «Без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к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Митинг ко Дню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61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6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фестивалях и 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65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выбору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618" w:type="dxa"/>
            <w:textDirection w:val="lrTb"/>
            <w:noWrap w:val="false"/>
          </w:tcPr>
          <w:p>
            <w:pPr>
              <w:pStyle w:val="6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uiPriority w:val="1"/>
    <w:qFormat/>
    <w:pPr>
      <w:spacing w:after="0" w:line="240" w:lineRule="auto"/>
    </w:pPr>
  </w:style>
  <w:style w:type="table" w:styleId="622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2026-01-12T11:02:00Z</dcterms:created>
  <dcterms:modified xsi:type="dcterms:W3CDTF">2026-01-16T05:23:26Z</dcterms:modified>
</cp:coreProperties>
</file>